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4548" w:rsidRDefault="007A732B" w:rsidP="007A732B">
      <w:pPr>
        <w:pStyle w:val="a3"/>
        <w:spacing w:line="240" w:lineRule="auto"/>
        <w:ind w:left="0" w:firstLine="709"/>
        <w:jc w:val="center"/>
        <w:rPr>
          <w:rFonts w:ascii="Times New Roman" w:hAnsi="Times New Roman"/>
          <w:b/>
          <w:sz w:val="28"/>
          <w:szCs w:val="28"/>
          <w:lang w:val="be-BY"/>
        </w:rPr>
      </w:pPr>
      <w:r w:rsidRPr="007A732B">
        <w:rPr>
          <w:rFonts w:ascii="Times New Roman" w:hAnsi="Times New Roman"/>
          <w:b/>
          <w:sz w:val="28"/>
          <w:szCs w:val="28"/>
          <w:lang w:val="be-BY"/>
        </w:rPr>
        <w:t>Графічны дыктант</w:t>
      </w:r>
      <w:r w:rsidR="00283B2D">
        <w:rPr>
          <w:rFonts w:ascii="Times New Roman" w:hAnsi="Times New Roman"/>
          <w:b/>
          <w:sz w:val="28"/>
          <w:szCs w:val="28"/>
          <w:lang w:val="be-BY"/>
        </w:rPr>
        <w:t xml:space="preserve"> па тэме “Аднародныя члены сказа”</w:t>
      </w:r>
      <w:bookmarkStart w:id="0" w:name="_GoBack"/>
      <w:bookmarkEnd w:id="0"/>
    </w:p>
    <w:p w:rsidR="007A732B" w:rsidRPr="007A732B" w:rsidRDefault="007A732B" w:rsidP="007A732B">
      <w:pPr>
        <w:pStyle w:val="a3"/>
        <w:spacing w:line="240" w:lineRule="auto"/>
        <w:ind w:left="0" w:firstLine="709"/>
        <w:jc w:val="center"/>
        <w:rPr>
          <w:rFonts w:ascii="Times New Roman" w:hAnsi="Times New Roman"/>
          <w:b/>
          <w:sz w:val="28"/>
          <w:szCs w:val="28"/>
          <w:lang w:val="be-BY"/>
        </w:rPr>
      </w:pPr>
    </w:p>
    <w:p w:rsidR="00714548" w:rsidRPr="007A732B" w:rsidRDefault="00714548" w:rsidP="00714548">
      <w:pPr>
        <w:pStyle w:val="a3"/>
        <w:spacing w:after="0" w:line="240" w:lineRule="auto"/>
        <w:ind w:left="0"/>
        <w:rPr>
          <w:rFonts w:ascii="Times New Roman" w:hAnsi="Times New Roman"/>
          <w:i/>
          <w:sz w:val="28"/>
          <w:szCs w:val="28"/>
          <w:lang w:val="be-BY"/>
        </w:rPr>
      </w:pPr>
      <w:r w:rsidRPr="007A732B">
        <w:rPr>
          <w:rFonts w:ascii="Times New Roman" w:hAnsi="Times New Roman"/>
          <w:i/>
          <w:sz w:val="28"/>
          <w:szCs w:val="28"/>
          <w:u w:val="single"/>
          <w:lang w:val="be-BY"/>
        </w:rPr>
        <w:t>Заданне</w:t>
      </w:r>
      <w:r w:rsidRPr="007A732B">
        <w:rPr>
          <w:rFonts w:ascii="Times New Roman" w:hAnsi="Times New Roman"/>
          <w:i/>
          <w:sz w:val="28"/>
          <w:szCs w:val="28"/>
          <w:lang w:val="be-BY"/>
        </w:rPr>
        <w:t>: да сказаў з абагульняльнымі словамі пры аднародных членах пабудаваць схемы.</w:t>
      </w:r>
    </w:p>
    <w:p w:rsidR="00714548" w:rsidRDefault="00714548" w:rsidP="00714548">
      <w:pPr>
        <w:spacing w:after="0" w:line="240" w:lineRule="auto"/>
        <w:ind w:firstLine="284"/>
        <w:rPr>
          <w:rFonts w:ascii="Times New Roman" w:hAnsi="Times New Roman"/>
          <w:sz w:val="28"/>
          <w:szCs w:val="28"/>
          <w:lang w:val="be-BY"/>
        </w:rPr>
      </w:pPr>
      <w:r>
        <w:rPr>
          <w:rFonts w:ascii="Times New Roman" w:hAnsi="Times New Roman"/>
          <w:sz w:val="28"/>
          <w:szCs w:val="28"/>
          <w:lang w:val="be-BY"/>
        </w:rPr>
        <w:t>1.</w:t>
      </w:r>
      <w:r w:rsidRPr="00CC70B0">
        <w:rPr>
          <w:rFonts w:ascii="Times New Roman" w:hAnsi="Times New Roman"/>
          <w:sz w:val="28"/>
          <w:szCs w:val="28"/>
          <w:lang w:val="be-BY"/>
        </w:rPr>
        <w:t>Начны замаразак усё на балотцы клапатліва прыбраў у срэбнашэрань: высокі чарнабыльнік, пні, чэзлыя дрэўцы і кусты.</w:t>
      </w:r>
    </w:p>
    <w:p w:rsidR="00714548" w:rsidRPr="00CC70B0" w:rsidRDefault="00714548" w:rsidP="00714548">
      <w:pPr>
        <w:spacing w:after="0" w:line="240" w:lineRule="auto"/>
        <w:ind w:firstLine="284"/>
        <w:rPr>
          <w:rFonts w:ascii="Times New Roman" w:hAnsi="Times New Roman"/>
          <w:sz w:val="28"/>
          <w:szCs w:val="28"/>
          <w:lang w:val="be-BY"/>
        </w:rPr>
      </w:pPr>
      <w:r w:rsidRPr="00CC70B0">
        <w:rPr>
          <w:rFonts w:ascii="Times New Roman" w:hAnsi="Times New Roman"/>
          <w:sz w:val="28"/>
          <w:szCs w:val="28"/>
          <w:lang w:val="be-BY"/>
        </w:rPr>
        <w:t>2. Перад вачыма ў мяне выразна ўсплыў той незабыўны малюнак: наша вялікае зыркае вогнішча, нерухомыя шырокія чорныя лапы елак над галовамі, высёлыя, узбуджаныя твары сяброў, густая цемра веснавой ночы.</w:t>
      </w:r>
    </w:p>
    <w:p w:rsidR="00714548" w:rsidRDefault="00714548" w:rsidP="00714548">
      <w:pPr>
        <w:pStyle w:val="a3"/>
        <w:spacing w:line="240" w:lineRule="auto"/>
        <w:ind w:left="0" w:firstLine="284"/>
        <w:rPr>
          <w:rFonts w:ascii="Times New Roman" w:hAnsi="Times New Roman"/>
          <w:sz w:val="28"/>
          <w:szCs w:val="28"/>
          <w:lang w:val="be-BY"/>
        </w:rPr>
      </w:pPr>
      <w:r w:rsidRPr="00CC70B0">
        <w:rPr>
          <w:rFonts w:ascii="Times New Roman" w:hAnsi="Times New Roman"/>
          <w:sz w:val="28"/>
          <w:szCs w:val="28"/>
          <w:lang w:val="be-BY"/>
        </w:rPr>
        <w:t>3. Жывучы на рацэ, я абзавёўся тут знаёмымі. Вось некаторыя з іх: кулічок-перавозчык, драч-скрыпун, чарацянка-цвыркун, сям’я шэрых качак. Усе яны мне дарагія і блізкія. (“Сумны выпадак”)</w:t>
      </w:r>
    </w:p>
    <w:p w:rsidR="007A732B" w:rsidRDefault="007A732B" w:rsidP="007A732B">
      <w:pPr>
        <w:pStyle w:val="a3"/>
        <w:tabs>
          <w:tab w:val="left" w:pos="2445"/>
        </w:tabs>
        <w:spacing w:after="0" w:line="240" w:lineRule="auto"/>
        <w:ind w:left="0" w:firstLine="284"/>
        <w:rPr>
          <w:rFonts w:ascii="Times New Roman" w:hAnsi="Times New Roman"/>
          <w:b/>
          <w:sz w:val="28"/>
          <w:szCs w:val="28"/>
          <w:lang w:val="be-BY"/>
        </w:rPr>
      </w:pPr>
      <w:r>
        <w:rPr>
          <w:rFonts w:ascii="Times New Roman" w:hAnsi="Times New Roman"/>
          <w:b/>
          <w:sz w:val="28"/>
          <w:szCs w:val="28"/>
          <w:lang w:val="be-BY"/>
        </w:rPr>
        <w:tab/>
      </w:r>
    </w:p>
    <w:p w:rsidR="007A732B" w:rsidRDefault="00714548" w:rsidP="007A732B">
      <w:pPr>
        <w:pStyle w:val="a3"/>
        <w:spacing w:after="0" w:line="240" w:lineRule="auto"/>
        <w:ind w:left="0" w:firstLine="284"/>
        <w:rPr>
          <w:rFonts w:ascii="Times New Roman" w:hAnsi="Times New Roman"/>
          <w:b/>
          <w:sz w:val="28"/>
          <w:szCs w:val="28"/>
          <w:lang w:val="be-BY"/>
        </w:rPr>
      </w:pPr>
      <w:r w:rsidRPr="007A732B">
        <w:rPr>
          <w:rFonts w:ascii="Times New Roman" w:hAnsi="Times New Roman"/>
          <w:b/>
          <w:sz w:val="28"/>
          <w:szCs w:val="28"/>
          <w:lang w:val="be-BY"/>
        </w:rPr>
        <w:t>Граматычн</w:t>
      </w:r>
      <w:r w:rsidR="007A732B">
        <w:rPr>
          <w:rFonts w:ascii="Times New Roman" w:hAnsi="Times New Roman"/>
          <w:b/>
          <w:sz w:val="28"/>
          <w:szCs w:val="28"/>
          <w:lang w:val="be-BY"/>
        </w:rPr>
        <w:t>ыя заданні да сказаў:</w:t>
      </w:r>
    </w:p>
    <w:p w:rsidR="00714548" w:rsidRPr="007A732B" w:rsidRDefault="007A732B" w:rsidP="007A732B">
      <w:pPr>
        <w:pStyle w:val="a3"/>
        <w:spacing w:after="0" w:line="240" w:lineRule="auto"/>
        <w:ind w:left="0" w:firstLine="284"/>
        <w:rPr>
          <w:rFonts w:ascii="Times New Roman" w:hAnsi="Times New Roman"/>
          <w:i/>
          <w:sz w:val="28"/>
          <w:szCs w:val="28"/>
          <w:lang w:val="be-BY"/>
        </w:rPr>
      </w:pPr>
      <w:r>
        <w:rPr>
          <w:rFonts w:ascii="Times New Roman" w:hAnsi="Times New Roman"/>
          <w:i/>
          <w:sz w:val="28"/>
          <w:szCs w:val="28"/>
          <w:lang w:val="be-BY"/>
        </w:rPr>
        <w:t xml:space="preserve"> 1. </w:t>
      </w:r>
      <w:r w:rsidR="00714548" w:rsidRPr="007A732B">
        <w:rPr>
          <w:rFonts w:ascii="Times New Roman" w:hAnsi="Times New Roman"/>
          <w:i/>
          <w:sz w:val="28"/>
          <w:szCs w:val="28"/>
          <w:lang w:val="be-BY"/>
        </w:rPr>
        <w:t>Першы сказ перабудаваць так, каб замест двукроп’я ў ім быў ужыты працяжнік.</w:t>
      </w:r>
    </w:p>
    <w:p w:rsidR="00714548" w:rsidRPr="007A732B" w:rsidRDefault="007A732B" w:rsidP="00714548">
      <w:pPr>
        <w:pStyle w:val="a3"/>
        <w:spacing w:line="240" w:lineRule="auto"/>
        <w:ind w:left="0"/>
        <w:rPr>
          <w:rFonts w:ascii="Times New Roman" w:hAnsi="Times New Roman"/>
          <w:i/>
          <w:sz w:val="28"/>
          <w:szCs w:val="28"/>
          <w:lang w:val="be-BY"/>
        </w:rPr>
      </w:pPr>
      <w:r>
        <w:rPr>
          <w:rFonts w:ascii="Times New Roman" w:hAnsi="Times New Roman"/>
          <w:i/>
          <w:sz w:val="28"/>
          <w:szCs w:val="28"/>
          <w:lang w:val="be-BY"/>
        </w:rPr>
        <w:t>2.</w:t>
      </w:r>
      <w:r w:rsidR="00714548" w:rsidRPr="007A732B">
        <w:rPr>
          <w:rFonts w:ascii="Times New Roman" w:hAnsi="Times New Roman"/>
          <w:i/>
          <w:sz w:val="28"/>
          <w:szCs w:val="28"/>
          <w:lang w:val="be-BY"/>
        </w:rPr>
        <w:t>Сказы “Вось некаторыя з іх: кулічок-перавозчык, драч-скрыпун, чарацянка-цвыркун, сям’я шэрых качак. Усе яны мне дарагія і блізкія” аб’яднаць у адзін сказ так, каб у ім былі ўжыты двукроп’е і працяжнік.</w:t>
      </w:r>
    </w:p>
    <w:p w:rsidR="009D3233" w:rsidRPr="00714548" w:rsidRDefault="009D3233">
      <w:pPr>
        <w:rPr>
          <w:lang w:val="be-BY"/>
        </w:rPr>
      </w:pPr>
    </w:p>
    <w:sectPr w:rsidR="009D3233" w:rsidRPr="007145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5CC5"/>
    <w:rsid w:val="00283B2D"/>
    <w:rsid w:val="00497944"/>
    <w:rsid w:val="00714548"/>
    <w:rsid w:val="007A732B"/>
    <w:rsid w:val="009D3233"/>
    <w:rsid w:val="00A05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D78DD5C-2E26-42A9-B12C-E2C339652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4548"/>
    <w:pPr>
      <w:spacing w:after="240" w:line="120" w:lineRule="auto"/>
      <w:jc w:val="both"/>
    </w:pPr>
    <w:rPr>
      <w:rFonts w:ascii="Calibri" w:eastAsia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45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143</Words>
  <Characters>817</Characters>
  <Application>Microsoft Office Word</Application>
  <DocSecurity>0</DocSecurity>
  <Lines>6</Lines>
  <Paragraphs>1</Paragraphs>
  <ScaleCrop>false</ScaleCrop>
  <Company>Home</Company>
  <LinksUpToDate>false</LinksUpToDate>
  <CharactersWithSpaces>959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Ученик-ПК</cp:lastModifiedBy>
  <cp:revision>4</cp:revision>
  <dcterms:created xsi:type="dcterms:W3CDTF">2013-03-26T18:33:00Z</dcterms:created>
  <dcterms:modified xsi:type="dcterms:W3CDTF">2024-04-27T08:03:00Z</dcterms:modified>
</cp:coreProperties>
</file>